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55A" w14:textId="77777777" w:rsidR="00186249" w:rsidRPr="00186249" w:rsidRDefault="00186249" w:rsidP="00186249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Regional Grants Navigator (RGN) newsletter</w:t>
      </w:r>
    </w:p>
    <w:p w14:paraId="5E7A04E0" w14:textId="77777777" w:rsidR="00186249" w:rsidRPr="00186249" w:rsidRDefault="00186249" w:rsidP="00186249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January 2, 2024</w:t>
      </w:r>
    </w:p>
    <w:p w14:paraId="0A19F4A6" w14:textId="77777777" w:rsidR="00186249" w:rsidRPr="00186249" w:rsidRDefault="00186249" w:rsidP="00186249">
      <w:pPr>
        <w:spacing w:line="235" w:lineRule="atLeast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</w:p>
    <w:p w14:paraId="20CB2DAB" w14:textId="77777777" w:rsidR="00186249" w:rsidRPr="00186249" w:rsidRDefault="00186249" w:rsidP="00186249">
      <w:pPr>
        <w:spacing w:line="235" w:lineRule="atLeast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Happy New Year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! I hope you each enjoyed a wonderful holiday break and are excited for the new year. There are several important items listed below including the IIJA partnership Interest Form Survey Results. Please take a moment to read through these and let me know if you have any questions.</w:t>
      </w:r>
    </w:p>
    <w:p w14:paraId="2DA3B6CA" w14:textId="77777777" w:rsidR="00186249" w:rsidRPr="00186249" w:rsidRDefault="00186249" w:rsidP="00186249">
      <w:pPr>
        <w:spacing w:line="235" w:lineRule="atLeast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IRA – Clean Energy Tax Credits</w:t>
      </w:r>
    </w:p>
    <w:p w14:paraId="7CA829AA" w14:textId="77777777" w:rsidR="00186249" w:rsidRPr="00186249" w:rsidRDefault="00186249" w:rsidP="00186249">
      <w:pPr>
        <w:spacing w:after="0" w:line="235" w:lineRule="atLeast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 </w:t>
      </w:r>
      <w:r w:rsidRPr="00186249">
        <w:rPr>
          <w:rFonts w:ascii="Arial" w:eastAsia="Times New Roman" w:hAnsi="Arial" w:cs="Arial"/>
          <w:color w:val="1B1B1B"/>
          <w:kern w:val="0"/>
          <w:sz w:val="20"/>
          <w:szCs w:val="20"/>
          <w14:ligatures w14:val="none"/>
        </w:rPr>
        <w:t>pre-file registration process is </w:t>
      </w:r>
      <w:r w:rsidRPr="00186249">
        <w:rPr>
          <w:rFonts w:ascii="Arial" w:eastAsia="Times New Roman" w:hAnsi="Arial" w:cs="Arial"/>
          <w:color w:val="1B1B1B"/>
          <w:kern w:val="0"/>
          <w:sz w:val="20"/>
          <w:szCs w:val="20"/>
          <w:u w:val="single"/>
          <w14:ligatures w14:val="none"/>
        </w:rPr>
        <w:t>required</w:t>
      </w:r>
      <w:r w:rsidRPr="00186249">
        <w:rPr>
          <w:rFonts w:ascii="Arial" w:eastAsia="Times New Roman" w:hAnsi="Arial" w:cs="Arial"/>
          <w:color w:val="1B1B1B"/>
          <w:kern w:val="0"/>
          <w:sz w:val="20"/>
          <w:szCs w:val="20"/>
          <w14:ligatures w14:val="none"/>
        </w:rPr>
        <w:t> and is now open, </w:t>
      </w:r>
      <w:hyperlink r:id="rId4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register here</w:t>
        </w:r>
      </w:hyperlink>
      <w:r w:rsidRPr="00186249">
        <w:rPr>
          <w:rFonts w:ascii="Arial" w:eastAsia="Times New Roman" w:hAnsi="Arial" w:cs="Arial"/>
          <w:color w:val="1B1B1B"/>
          <w:kern w:val="0"/>
          <w:sz w:val="20"/>
          <w:szCs w:val="20"/>
          <w14:ligatures w14:val="none"/>
        </w:rPr>
        <w:t>.</w:t>
      </w:r>
    </w:p>
    <w:p w14:paraId="5A534722" w14:textId="77777777" w:rsidR="00186249" w:rsidRPr="00186249" w:rsidRDefault="00186249" w:rsidP="00186249">
      <w:pPr>
        <w:spacing w:after="0" w:line="235" w:lineRule="atLeast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Information about qualification and the process can be </w:t>
      </w:r>
      <w:hyperlink r:id="rId5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found here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47DCBE3D" w14:textId="77777777" w:rsidR="00186249" w:rsidRPr="00186249" w:rsidRDefault="00186249" w:rsidP="00186249">
      <w:pPr>
        <w:spacing w:after="0" w:line="235" w:lineRule="atLeast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Putting Direct Pay into Action can be </w:t>
      </w:r>
      <w:hyperlink r:id="rId6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found here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7A7B10A9" w14:textId="77777777" w:rsidR="00186249" w:rsidRPr="00186249" w:rsidRDefault="00186249" w:rsidP="00186249">
      <w:pPr>
        <w:spacing w:line="235" w:lineRule="atLeast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Promoting Clean Energy Projects Through Direct Pay: </w:t>
      </w:r>
      <w:hyperlink r:id="rId7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A Resource for Cities</w:t>
        </w:r>
      </w:hyperlink>
    </w:p>
    <w:p w14:paraId="5E3B0FD0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</w:p>
    <w:p w14:paraId="1ADA9879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Changes for 2024 State Revolving Fund</w:t>
      </w:r>
    </w:p>
    <w:p w14:paraId="4F1821BD" w14:textId="77777777" w:rsidR="00186249" w:rsidRPr="00186249" w:rsidRDefault="00186249" w:rsidP="00186249">
      <w:pPr>
        <w:spacing w:line="235" w:lineRule="atLeast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Applications will now be due monthly on the 5</w:t>
      </w:r>
      <w:r w:rsidRPr="0018624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th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instead of the 15</w:t>
      </w:r>
      <w:r w:rsidRPr="0018624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th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using the </w:t>
      </w:r>
      <w:hyperlink r:id="rId8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CEOS Online Portal</w:t>
        </w:r>
      </w:hyperlink>
    </w:p>
    <w:p w14:paraId="6BD329F2" w14:textId="77777777" w:rsidR="00186249" w:rsidRPr="00186249" w:rsidRDefault="00186249" w:rsidP="00186249">
      <w:pPr>
        <w:spacing w:line="235" w:lineRule="atLeast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Scholarships for undergraduate and graduate students</w:t>
      </w:r>
    </w:p>
    <w:p w14:paraId="1EFD2466" w14:textId="77777777" w:rsidR="00186249" w:rsidRPr="00186249" w:rsidRDefault="00186249" w:rsidP="00186249">
      <w:pPr>
        <w:spacing w:line="235" w:lineRule="atLeast"/>
        <w:ind w:left="36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Grossman Scholarships are awarded to Colorado residents who have demonstrated a commitment to caring for our environment's natural resources and intend to pursue post-secondary education through an accredited environmental, natural resource, climate, or outdoor industry related education program in Colorado. </w:t>
      </w:r>
      <w:hyperlink r:id="rId9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Grossman Scholarships</w:t>
        </w:r>
      </w:hyperlink>
    </w:p>
    <w:p w14:paraId="706A1DB7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3202EC51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IIJA Partnership Interest Form Survey Results</w:t>
      </w:r>
    </w:p>
    <w:p w14:paraId="3530BC90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29BEB1B0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The results of the Partnership Interest Survey are </w:t>
      </w:r>
      <w:proofErr w:type="gramStart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in</w:t>
      </w:r>
      <w:proofErr w:type="gramEnd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the top two infrastructure projects are:</w:t>
      </w:r>
    </w:p>
    <w:p w14:paraId="13B36A75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1.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Roads, Bridges, Major Projects</w:t>
      </w:r>
    </w:p>
    <w:p w14:paraId="6507C2D9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2.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Solid Waste Management &amp; Recycling</w:t>
      </w:r>
    </w:p>
    <w:p w14:paraId="75CAEF72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0550E8D8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We are moving forward with </w:t>
      </w:r>
      <w:r w:rsidRPr="00186249"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  <w:t>Roads, Bridges, Major Projects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and held our first meeting on December 18</w:t>
      </w:r>
      <w:r w:rsidRPr="0018624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th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. Currently, this group is considering pursuing a RAISE (</w:t>
      </w: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Rebuilding American Infrastructure with Sustainability and Equity)</w:t>
      </w:r>
      <w:r w:rsidRPr="00186249">
        <w:rPr>
          <w:rFonts w:ascii="Arial" w:eastAsia="Times New Roman" w:hAnsi="Arial" w:cs="Arial"/>
          <w:i/>
          <w:iCs/>
          <w:color w:val="5F6368"/>
          <w:kern w:val="0"/>
          <w:sz w:val="20"/>
          <w:szCs w:val="20"/>
          <w14:ligatures w14:val="none"/>
        </w:rPr>
        <w:t>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Planning Grant. Our next meeting will be held at 9:00 January 3</w:t>
      </w:r>
      <w:r w:rsidRPr="0018624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rd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at the CSU Engagement Center in Sterling. Attendance via Zoom is also available. If you are interested in attending, please let me know at </w:t>
      </w:r>
      <w:hyperlink r:id="rId10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linda.merkl@necalg.org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0C0166D6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2CD2D458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In mid-February we will start looking at Solid Waste Management &amp; Recycling. Watch for upcoming e-mails on that effort.</w:t>
      </w:r>
    </w:p>
    <w:p w14:paraId="2F28FB14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5234F034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Thank You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to Snow Staples with DOLA for putting together the survey and getting us started!!</w:t>
      </w:r>
    </w:p>
    <w:p w14:paraId="53EFCEBC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31DAE5F4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Webinars</w:t>
      </w:r>
    </w:p>
    <w:p w14:paraId="35B48B72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1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IIJA Public Transit Funding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 - January 17, 2024</w:t>
      </w:r>
    </w:p>
    <w:p w14:paraId="6A566B07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Unveiling the New </w:t>
      </w:r>
      <w:hyperlink r:id="rId12" w:anchor="/registration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Rural Economic Development Toolkit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Webinar January 24, 2024 @ 12:00 PM (Outdoor Recreation)</w:t>
      </w:r>
    </w:p>
    <w:p w14:paraId="1054EAD9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3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Federal Compliance and Monitoring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 - February 21, 2024</w:t>
      </w:r>
    </w:p>
    <w:p w14:paraId="24C2519D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4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IIJA and IRA Energy and Energy Codes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- March 20, 2024 </w:t>
      </w:r>
    </w:p>
    <w:p w14:paraId="4DC1B226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5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IIJA Water Part 2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- April 17, 2024</w:t>
      </w:r>
    </w:p>
    <w:p w14:paraId="1ADC4BE6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6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Best Practices for Grant Applications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- May 15, 2024</w:t>
      </w:r>
    </w:p>
    <w:p w14:paraId="10588635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7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IIJA Environment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- June 19, 2024</w:t>
      </w:r>
    </w:p>
    <w:p w14:paraId="2F2155F4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90C0F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90C0F"/>
          <w:kern w:val="0"/>
          <w:sz w:val="14"/>
          <w:szCs w:val="14"/>
          <w14:ligatures w14:val="none"/>
        </w:rPr>
        <w:t>         </w:t>
      </w:r>
      <w:hyperlink r:id="rId18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IIJA Broadband</w:t>
        </w:r>
      </w:hyperlink>
      <w:r w:rsidRPr="00186249">
        <w:rPr>
          <w:rFonts w:ascii="Arial" w:eastAsia="Times New Roman" w:hAnsi="Arial" w:cs="Arial"/>
          <w:color w:val="090C0F"/>
          <w:kern w:val="0"/>
          <w:sz w:val="20"/>
          <w:szCs w:val="20"/>
          <w14:ligatures w14:val="none"/>
        </w:rPr>
        <w:t>- July 17, 2024</w:t>
      </w:r>
    </w:p>
    <w:p w14:paraId="2CEB3C0C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</w:p>
    <w:p w14:paraId="576B59FF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lastRenderedPageBreak/>
        <w:t> </w:t>
      </w:r>
    </w:p>
    <w:p w14:paraId="4C6869F9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Grants</w:t>
      </w:r>
    </w:p>
    <w:p w14:paraId="5CB6433B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573E1D1A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Broadband, Internet Access, and Technology</w:t>
      </w:r>
    </w:p>
    <w:p w14:paraId="04EF5327" w14:textId="77777777" w:rsidR="00186249" w:rsidRPr="00186249" w:rsidRDefault="00186249" w:rsidP="0018624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19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Tribal Broadband Connectivity Program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1/23/2024</w:t>
      </w:r>
    </w:p>
    <w:p w14:paraId="6C55B770" w14:textId="77777777" w:rsidR="00186249" w:rsidRPr="00186249" w:rsidRDefault="00186249" w:rsidP="0018624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0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Tribal Cybersecurity Grant Program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- 1/10/2024</w:t>
      </w:r>
    </w:p>
    <w:p w14:paraId="2F6B2D56" w14:textId="77777777" w:rsidR="00186249" w:rsidRPr="00186249" w:rsidRDefault="00186249" w:rsidP="0018624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3DB71A94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Sustainability, Environment, and Energy </w:t>
      </w:r>
    </w:p>
    <w:p w14:paraId="34836D8B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1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Water Infrastructure Finance and Innovation Act loan program</w:t>
        </w:r>
      </w:hyperlink>
    </w:p>
    <w:p w14:paraId="310E35CE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2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Climate Pollution Reduction 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4/1/2024 </w:t>
      </w:r>
    </w:p>
    <w:p w14:paraId="0932DE2E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3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Energy Efficiency and Conservation Block Grant Program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 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Open until expended</w:t>
      </w:r>
    </w:p>
    <w:p w14:paraId="7F8242FB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4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Clean School Bus Rebates Program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 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1/31/2024 </w:t>
      </w:r>
    </w:p>
    <w:p w14:paraId="435080D5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5" w:anchor="FoaId531bc4cb-0ef5-4a96-a8db-2a4a399b87dd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Weatherization Assistance Program – Enhancement &amp; Innovation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 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1/5/2024</w:t>
      </w:r>
    </w:p>
    <w:p w14:paraId="026B49B8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68F7BF41" w14:textId="77777777" w:rsidR="00186249" w:rsidRPr="00186249" w:rsidRDefault="00186249" w:rsidP="00186249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Transportation, Roads, and Bridges</w:t>
      </w:r>
    </w:p>
    <w:p w14:paraId="03710F4A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6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Rebuilding American Infrastructure with Sustainability and Equity (RAISE)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- 2/28/2024</w:t>
      </w:r>
    </w:p>
    <w:p w14:paraId="236438DD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7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Innovative Coordinated Access and Mobility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- 2/13/2024</w:t>
      </w:r>
    </w:p>
    <w:p w14:paraId="56E64BDA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8" w:tgtFrame="_blank" w:history="1">
        <w:r w:rsidRPr="0018624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Advanced Transportation Technologies and Innovative Mobility Deployment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- 2/2/2024</w:t>
      </w:r>
    </w:p>
    <w:p w14:paraId="5BF8D4AB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29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USDOT Safe Streets and Road for All (SS4A)</w:t>
        </w:r>
      </w:hyperlink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– </w:t>
      </w: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Opens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February 2024</w:t>
      </w:r>
    </w:p>
    <w:p w14:paraId="7403823A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hyperlink r:id="rId30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ROUTES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(Rural Opportunity to Use Transportation for Economic Success) – several opportunities.</w:t>
      </w:r>
    </w:p>
    <w:p w14:paraId="45A7F0AB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56C8A4DD" w14:textId="77777777" w:rsidR="00186249" w:rsidRPr="00186249" w:rsidRDefault="00186249" w:rsidP="00186249">
      <w:pPr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Water Ways, Reclamation, Sewer, and Restoration</w:t>
      </w:r>
    </w:p>
    <w:p w14:paraId="6A699CD5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  </w:t>
      </w:r>
      <w:proofErr w:type="spellStart"/>
      <w:r w:rsidRPr="00186249">
        <w:rPr>
          <w:rFonts w:ascii="Calibri" w:eastAsia="Times New Roman" w:hAnsi="Calibri" w:cs="Calibri"/>
          <w:kern w:val="0"/>
          <w14:ligatures w14:val="none"/>
        </w:rPr>
        <w:fldChar w:fldCharType="begin"/>
      </w:r>
      <w:r w:rsidRPr="00186249">
        <w:rPr>
          <w:rFonts w:ascii="Calibri" w:eastAsia="Times New Roman" w:hAnsi="Calibri" w:cs="Calibri"/>
          <w:kern w:val="0"/>
          <w14:ligatures w14:val="none"/>
        </w:rPr>
        <w:instrText>HYPERLINK "https://www.grants.gov/web/grants/view-opportunity.html?oppId=349783" \t "_blank"</w:instrText>
      </w:r>
      <w:r w:rsidRPr="00186249">
        <w:rPr>
          <w:rFonts w:ascii="Calibri" w:eastAsia="Times New Roman" w:hAnsi="Calibri" w:cs="Calibri"/>
          <w:kern w:val="0"/>
          <w14:ligatures w14:val="none"/>
        </w:rPr>
      </w:r>
      <w:r w:rsidRPr="00186249">
        <w:rPr>
          <w:rFonts w:ascii="Calibri" w:eastAsia="Times New Roman" w:hAnsi="Calibri" w:cs="Calibri"/>
          <w:kern w:val="0"/>
          <w14:ligatures w14:val="none"/>
        </w:rPr>
        <w:fldChar w:fldCharType="separate"/>
      </w:r>
      <w:r w:rsidRPr="00186249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14:ligatures w14:val="none"/>
        </w:rPr>
        <w:t>WaterSMART</w:t>
      </w:r>
      <w:proofErr w:type="spellEnd"/>
      <w:r w:rsidRPr="00186249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14:ligatures w14:val="none"/>
        </w:rPr>
        <w:t xml:space="preserve"> Cooperative Watershed Management Program Phase I</w:t>
      </w:r>
      <w:r w:rsidRPr="00186249">
        <w:rPr>
          <w:rFonts w:ascii="Calibri" w:eastAsia="Times New Roman" w:hAnsi="Calibri" w:cs="Calibri"/>
          <w:kern w:val="0"/>
          <w14:ligatures w14:val="none"/>
        </w:rPr>
        <w:fldChar w:fldCharType="end"/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  <w:r w:rsidRPr="0018624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2CC"/>
          <w14:ligatures w14:val="none"/>
        </w:rPr>
        <w:t>Round 2: September 3, 2024 </w:t>
      </w:r>
    </w:p>
    <w:p w14:paraId="70B27C74" w14:textId="77777777" w:rsidR="00186249" w:rsidRPr="00186249" w:rsidRDefault="00186249" w:rsidP="0018624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Water/Wastewater Funders Roundtable Webinar</w:t>
      </w:r>
    </w:p>
    <w:p w14:paraId="0A5D6F9F" w14:textId="77777777" w:rsidR="00186249" w:rsidRPr="00186249" w:rsidRDefault="00186249" w:rsidP="00186249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This</w:t>
      </w:r>
      <w:proofErr w:type="gramEnd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webinar was held on December 13, 2023 and contains a great overview of all the available funding for water related grants and loans.</w:t>
      </w:r>
    </w:p>
    <w:p w14:paraId="3D8FD571" w14:textId="77777777" w:rsidR="00186249" w:rsidRPr="00186249" w:rsidRDefault="00186249" w:rsidP="00186249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Listen to the Webinar recording </w:t>
      </w:r>
      <w:hyperlink r:id="rId31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here</w:t>
        </w:r>
      </w:hyperlink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51FC301C" w14:textId="77777777" w:rsidR="00186249" w:rsidRPr="00186249" w:rsidRDefault="00186249" w:rsidP="00186249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</w:t>
      </w:r>
      <w:proofErr w:type="gramEnd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slidedeck</w:t>
      </w:r>
      <w:proofErr w:type="spellEnd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is attached to this </w:t>
      </w:r>
      <w:proofErr w:type="spellStart"/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newletter</w:t>
      </w:r>
      <w:proofErr w:type="spellEnd"/>
    </w:p>
    <w:p w14:paraId="52CE76C4" w14:textId="77777777" w:rsidR="00186249" w:rsidRPr="00186249" w:rsidRDefault="00186249" w:rsidP="00186249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Additional links from the webinar</w:t>
      </w:r>
    </w:p>
    <w:p w14:paraId="55AF19D0" w14:textId="77777777" w:rsidR="00186249" w:rsidRPr="00186249" w:rsidRDefault="00186249" w:rsidP="00186249">
      <w:pPr>
        <w:spacing w:after="0" w:line="240" w:lineRule="auto"/>
        <w:ind w:left="28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hyperlink r:id="rId32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CDPHE Water Quality Grants and Loans</w:t>
        </w:r>
      </w:hyperlink>
    </w:p>
    <w:p w14:paraId="397E2DE2" w14:textId="77777777" w:rsidR="00186249" w:rsidRPr="00186249" w:rsidRDefault="00186249" w:rsidP="00186249">
      <w:pPr>
        <w:spacing w:after="0" w:line="240" w:lineRule="auto"/>
        <w:ind w:left="28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hyperlink r:id="rId33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State Revolving Fund: Defining Disadvantaged Communities</w:t>
        </w:r>
      </w:hyperlink>
    </w:p>
    <w:p w14:paraId="38B31177" w14:textId="77777777" w:rsidR="00186249" w:rsidRPr="00186249" w:rsidRDefault="00186249" w:rsidP="00186249">
      <w:pPr>
        <w:spacing w:after="0" w:line="240" w:lineRule="auto"/>
        <w:ind w:left="28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hyperlink r:id="rId34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CDPHE State Revolving Fund Loan Information</w:t>
        </w:r>
      </w:hyperlink>
    </w:p>
    <w:p w14:paraId="48B1DE51" w14:textId="77777777" w:rsidR="00186249" w:rsidRPr="00186249" w:rsidRDefault="00186249" w:rsidP="00186249">
      <w:pPr>
        <w:spacing w:after="0" w:line="240" w:lineRule="auto"/>
        <w:ind w:left="28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hyperlink r:id="rId35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USDA-RD Water &amp; Waste Disposal Loan &amp; Grant Program in Colorado</w:t>
        </w:r>
      </w:hyperlink>
    </w:p>
    <w:p w14:paraId="6AAAAC54" w14:textId="77777777" w:rsidR="00186249" w:rsidRPr="00186249" w:rsidRDefault="00186249" w:rsidP="00186249">
      <w:pPr>
        <w:spacing w:after="0" w:line="240" w:lineRule="auto"/>
        <w:ind w:left="28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Wingdings" w:eastAsia="Times New Roman" w:hAnsi="Wingdings" w:cs="Calibri"/>
          <w:kern w:val="0"/>
          <w:sz w:val="20"/>
          <w:szCs w:val="20"/>
          <w14:ligatures w14:val="none"/>
        </w:rPr>
        <w:t>§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</w:t>
      </w:r>
      <w:hyperlink r:id="rId36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CWCB Water Project Loan Program &amp; Grants</w:t>
        </w:r>
      </w:hyperlink>
    </w:p>
    <w:p w14:paraId="30A209BA" w14:textId="77777777" w:rsidR="00186249" w:rsidRPr="00186249" w:rsidRDefault="00186249" w:rsidP="00186249">
      <w:pPr>
        <w:spacing w:after="0" w:line="240" w:lineRule="auto"/>
        <w:ind w:left="144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535BFE09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Resources</w:t>
      </w:r>
    </w:p>
    <w:p w14:paraId="0B2D7477" w14:textId="77777777" w:rsidR="00186249" w:rsidRPr="00186249" w:rsidRDefault="00186249" w:rsidP="0018624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69D9C0DC" w14:textId="77777777" w:rsidR="00186249" w:rsidRPr="00186249" w:rsidRDefault="00186249" w:rsidP="00186249">
      <w:pPr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Housing</w:t>
      </w:r>
    </w:p>
    <w:p w14:paraId="61C8AAA3" w14:textId="77777777" w:rsidR="00186249" w:rsidRPr="00186249" w:rsidRDefault="00186249" w:rsidP="00186249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186249">
        <w:rPr>
          <w:rFonts w:ascii="Arial" w:eastAsia="Times New Roman" w:hAnsi="Arial" w:cs="Arial"/>
          <w:kern w:val="0"/>
          <w:sz w:val="20"/>
          <w:szCs w:val="20"/>
          <w14:ligatures w14:val="none"/>
        </w:rPr>
        <w:t>CHFA – Colorado Multifamily Affordable Housing Electrification Hub</w:t>
      </w:r>
    </w:p>
    <w:p w14:paraId="6A470C93" w14:textId="77777777" w:rsidR="00186249" w:rsidRPr="00186249" w:rsidRDefault="00186249" w:rsidP="00186249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186249">
        <w:rPr>
          <w:rFonts w:ascii="Symbol" w:eastAsia="Times New Roman" w:hAnsi="Symbol" w:cs="Calibri"/>
          <w:color w:val="0563C1"/>
          <w:kern w:val="0"/>
          <w:sz w:val="20"/>
          <w:szCs w:val="20"/>
          <w14:ligatures w14:val="none"/>
        </w:rPr>
        <w:t>·</w:t>
      </w:r>
      <w:r w:rsidRPr="00186249">
        <w:rPr>
          <w:rFonts w:ascii="Times New Roman" w:eastAsia="Times New Roman" w:hAnsi="Times New Roman" w:cs="Times New Roman"/>
          <w:color w:val="0563C1"/>
          <w:kern w:val="0"/>
          <w:sz w:val="14"/>
          <w:szCs w:val="14"/>
          <w14:ligatures w14:val="none"/>
        </w:rPr>
        <w:t>         </w:t>
      </w:r>
      <w:hyperlink r:id="rId37" w:tgtFrame="_blank" w:history="1">
        <w:r w:rsidRPr="00186249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14:ligatures w14:val="none"/>
          </w:rPr>
          <w:t>https://multifamily-ehub.chfainfo.com/</w:t>
        </w:r>
      </w:hyperlink>
    </w:p>
    <w:p w14:paraId="42BA49AE" w14:textId="77777777" w:rsidR="00186249" w:rsidRPr="00186249" w:rsidRDefault="00186249" w:rsidP="0018624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</w:p>
    <w:p w14:paraId="7FA96FB9" w14:textId="77777777" w:rsidR="00186249" w:rsidRPr="00186249" w:rsidRDefault="00186249" w:rsidP="0018624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  <w:r w:rsidRPr="00186249">
        <w:rPr>
          <w:rFonts w:ascii="Verdana" w:eastAsia="Times New Roman" w:hAnsi="Verdana" w:cs="Times New Roman"/>
          <w:b/>
          <w:bCs/>
          <w:color w:val="888888"/>
          <w:kern w:val="0"/>
          <w:sz w:val="24"/>
          <w:szCs w:val="24"/>
          <w14:ligatures w14:val="none"/>
        </w:rPr>
        <w:t>Linda Merkl | Regional Grants Navigator</w:t>
      </w:r>
    </w:p>
    <w:p w14:paraId="22301268" w14:textId="77777777" w:rsidR="00186249" w:rsidRPr="00186249" w:rsidRDefault="00186249" w:rsidP="0018624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  <w:r w:rsidRPr="00186249">
        <w:rPr>
          <w:rFonts w:ascii="Verdana" w:eastAsia="Times New Roman" w:hAnsi="Verdana" w:cs="Times New Roman"/>
          <w:color w:val="888888"/>
          <w:kern w:val="0"/>
          <w:sz w:val="24"/>
          <w:szCs w:val="24"/>
          <w14:ligatures w14:val="none"/>
        </w:rPr>
        <w:t>Northeastern Colorado Association of Local Governments </w:t>
      </w:r>
    </w:p>
    <w:p w14:paraId="293EDF8C" w14:textId="77777777" w:rsidR="00186249" w:rsidRPr="00186249" w:rsidRDefault="00186249" w:rsidP="0018624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  <w:hyperlink r:id="rId38" w:tgtFrame="_blank" w:history="1">
        <w:r w:rsidRPr="00186249">
          <w:rPr>
            <w:rFonts w:ascii="Verdana" w:eastAsia="Times New Roman" w:hAnsi="Verdana" w:cs="Times New Roman"/>
            <w:color w:val="1155CC"/>
            <w:kern w:val="0"/>
            <w:sz w:val="24"/>
            <w:szCs w:val="24"/>
            <w:u w:val="single"/>
            <w14:ligatures w14:val="none"/>
          </w:rPr>
          <w:t>linda.merkl@necalg.org</w:t>
        </w:r>
      </w:hyperlink>
      <w:r w:rsidRPr="00186249">
        <w:rPr>
          <w:rFonts w:ascii="Verdana" w:eastAsia="Times New Roman" w:hAnsi="Verdana" w:cs="Times New Roman"/>
          <w:color w:val="888888"/>
          <w:kern w:val="0"/>
          <w:sz w:val="24"/>
          <w:szCs w:val="24"/>
          <w14:ligatures w14:val="none"/>
        </w:rPr>
        <w:t>  303.653.3259</w:t>
      </w:r>
    </w:p>
    <w:p w14:paraId="6C12C770" w14:textId="77777777" w:rsidR="00186249" w:rsidRPr="00186249" w:rsidRDefault="00186249" w:rsidP="0018624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  <w:r w:rsidRPr="00186249">
        <w:rPr>
          <w:rFonts w:ascii="Verdana" w:eastAsia="Times New Roman" w:hAnsi="Verdana" w:cs="Times New Roman"/>
          <w:color w:val="888888"/>
          <w:kern w:val="0"/>
          <w:sz w:val="24"/>
          <w:szCs w:val="24"/>
          <w14:ligatures w14:val="none"/>
        </w:rPr>
        <w:t>Website: </w:t>
      </w:r>
      <w:hyperlink r:id="rId39" w:tgtFrame="_blank" w:history="1">
        <w:r w:rsidRPr="00186249">
          <w:rPr>
            <w:rFonts w:ascii="Verdana" w:eastAsia="Times New Roman" w:hAnsi="Verdana" w:cs="Times New Roman"/>
            <w:color w:val="1155CC"/>
            <w:kern w:val="0"/>
            <w:sz w:val="24"/>
            <w:szCs w:val="24"/>
            <w:u w:val="single"/>
            <w14:ligatures w14:val="none"/>
          </w:rPr>
          <w:t>https://www.necalg.org/regional-grant-manager</w:t>
        </w:r>
      </w:hyperlink>
    </w:p>
    <w:p w14:paraId="60D21BFF" w14:textId="77777777" w:rsidR="00100D56" w:rsidRDefault="00100D56"/>
    <w:sectPr w:rsidR="0010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49"/>
    <w:rsid w:val="00100D56"/>
    <w:rsid w:val="001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72E0"/>
  <w15:chartTrackingRefBased/>
  <w15:docId w15:val="{41A935B7-D186-44C4-B4D2-A5662D4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20.rs6.net/tn.jsp?f=001Pluv103jNq6ZaBGJfV0znw4Q8fmEitqjyt-fdS_w1M5aRKcyOiaulwu9rR6imo9pIWrDhFMrSBZ2EmnybarHnODZvGc5FHUvrkUnZPxRk-ON1tKVuTpXr2KSXI3SFqj1F0r9PGSSs15xNCUGgYVx321iUaY7SGtUJZsPEwa2OtEqdX1b8j9z1qKmPHcTkDqF38hKpQx2SNVl5QC0PGBtjA==&amp;c=NYs6J4j0z7cMep9fmt6oMzFdMb5TZTNL2vsJmnSbzbEJxtrHjgiX4g==&amp;ch=snnMo9OQOGG7oQPyHL5DEIL7D5y43N-wb5HTvWU9K-KH99JigSiLMw==" TargetMode="External"/><Relationship Id="rId18" Type="http://schemas.openxmlformats.org/officeDocument/2006/relationships/hyperlink" Target="https://r20.rs6.net/tn.jsp?f=001Pluv103jNq6ZaBGJfV0znw4Q8fmEitqjyt-fdS_w1M5aRKcyOiaulwu9rR6imo9plOtQav7ebog__75I6LZ2JWodRhossN7BA60VWR4KzhbPqBeelv_gYDl9fEJ-gsQJ_RjthuY8PlaBq1WlmTdglGQvBpc_ftb1xOmK-4kfbWBmp9YSiBv9E6-X_ohS7I8IW9RzcAiYYyS4Z7tc7JM3rMjm3RN7NutOZ4b01I0uDKEV3uJo-miyrAqiqvHyA3vQwrJ0tKj6B9iqwlVLv5-C9bif6g5vZIgK2Bq7giK-N6f4IibQuhycYbI_sPOvwzAFZF6Np-94tdlR6S5ARwx70q2TMKj1JEaE_HFXwBmvOCdWtOSTr1u12_M_m4Pw5mJtZrQZ1U4K_6gbFwIJ93sttBkKZ79GUiFF&amp;c=NYs6J4j0z7cMep9fmt6oMzFdMb5TZTNL2vsJmnSbzbEJxtrHjgiX4g==&amp;ch=snnMo9OQOGG7oQPyHL5DEIL7D5y43N-wb5HTvWU9K-KH99JigSiLMw==" TargetMode="External"/><Relationship Id="rId26" Type="http://schemas.openxmlformats.org/officeDocument/2006/relationships/hyperlink" Target="https://urldefense.proofpoint.com/v2/url?u=https-3A__www.transportation.gov_sites_dot.gov_files_2023-2D11_RAISE-25202024-2520NOFO-252011.30.23-5F0.pdf&amp;d=DwMGaQ&amp;c=sdnEM9SRGFuMt5z5w3AhsPNahmNicq64TgF1JwNR0cs&amp;r=DIEp0a3hTrmd6JnRX8km5uk0XpA_4mWmU9SXcV-DfyA&amp;m=T-1N5oRLoSHMMjvUr9W-Yy-959bQL8KQ8Y0MN8HjKa8CLlf3HTOvGnCoa1VXoD83&amp;s=lTFDfzCo5doIyIp0wF_Xy3EPp_p0c9X3SVQvgxSaM68&amp;e=" TargetMode="External"/><Relationship Id="rId39" Type="http://schemas.openxmlformats.org/officeDocument/2006/relationships/hyperlink" Target="https://www.necalg.org/regional-grant-manager" TargetMode="External"/><Relationship Id="rId21" Type="http://schemas.openxmlformats.org/officeDocument/2006/relationships/hyperlink" Target="https://www.epa.gov/newsreleases/biden-harris-administration-announces-75-billion-available-financing-water?utm_source=substack&amp;utm_medium=email" TargetMode="External"/><Relationship Id="rId34" Type="http://schemas.openxmlformats.org/officeDocument/2006/relationships/hyperlink" Target="https://cdphe.colorado.gov/state-revolving-fund-information" TargetMode="External"/><Relationship Id="rId7" Type="http://schemas.openxmlformats.org/officeDocument/2006/relationships/hyperlink" Target="https://localinfrastructure.org/wp-content/uploads/2023/12/Promoting-Clean-Energy-Projects-Through-Direct-Pa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20.rs6.net/tn.jsp?f=001Pluv103jNq6ZaBGJfV0znw4Q8fmEitqjyt-fdS_w1M5aRKcyOiaulwu9rR6imo9pVr2h60NuuqRvl75i9bpgik5C3xwm2BJW_aVTNiKmT9u7h-KikIJ1iGELpKDy328k91WW-Da922CnooOHUawk8uGOFY3iaBaoH9gaSY6xW0PMcOrY3JYHxRq1HwiAJYigu0KA7CuURULlfXSPiwxZ4_6yQ2EdvGZqJvnAPKZYhcM=&amp;c=NYs6J4j0z7cMep9fmt6oMzFdMb5TZTNL2vsJmnSbzbEJxtrHjgiX4g==&amp;ch=snnMo9OQOGG7oQPyHL5DEIL7D5y43N-wb5HTvWU9K-KH99JigSiLMw==" TargetMode="External"/><Relationship Id="rId20" Type="http://schemas.openxmlformats.org/officeDocument/2006/relationships/hyperlink" Target="https://urldefense.proofpoint.com/v2/url?u=https-3A__www.grants.gov_search-2Dresults-2Ddetail_350361&amp;d=DwMGaQ&amp;c=sdnEM9SRGFuMt5z5w3AhsPNahmNicq64TgF1JwNR0cs&amp;r=DIEp0a3hTrmd6JnRX8km5uk0XpA_4mWmU9SXcV-DfyA&amp;m=T-1N5oRLoSHMMjvUr9W-Yy-959bQL8KQ8Y0MN8HjKa8CLlf3HTOvGnCoa1VXoD83&amp;s=xM2xyzjRJzykyB9gUx4a_NBcjeI2aHonawy_W33Mu0g&amp;e=" TargetMode="External"/><Relationship Id="rId29" Type="http://schemas.openxmlformats.org/officeDocument/2006/relationships/hyperlink" Target="https://www.transportation.gov/grants/SS4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calinfrastructure.org/wp-content/uploads/2023/12/IRA-Putting-Direct-Pay-into-Action-Webinar-Summary.pdf" TargetMode="External"/><Relationship Id="rId11" Type="http://schemas.openxmlformats.org/officeDocument/2006/relationships/hyperlink" Target="https://r20.rs6.net/tn.jsp?f=001Pluv103jNq6ZaBGJfV0znw4Q8fmEitqjyt-fdS_w1M5aRKcyOiaulwu9rR6imo9pMgGBVBsB8pDonKjg3eNiKiTP5tMJOclCESmLjM0Cw5c7s9HuxKYwWmrLapzmLkyrvsfaZX7VAV4Y-13QfNl3YETpPQMHs7LmjLB8APrCDU-W9w8rMKQNlQd_F4rtXK7VUMNJynZL2dM=&amp;c=NYs6J4j0z7cMep9fmt6oMzFdMb5TZTNL2vsJmnSbzbEJxtrHjgiX4g==&amp;ch=snnMo9OQOGG7oQPyHL5DEIL7D5y43N-wb5HTvWU9K-KH99JigSiLMw==" TargetMode="External"/><Relationship Id="rId24" Type="http://schemas.openxmlformats.org/officeDocument/2006/relationships/hyperlink" Target="https://www.epa.gov/cleanschoolbus/clean-school-bus-rebates-online-application-forms" TargetMode="External"/><Relationship Id="rId32" Type="http://schemas.openxmlformats.org/officeDocument/2006/relationships/hyperlink" Target="https://cdphe.colorado.gov/glu" TargetMode="External"/><Relationship Id="rId37" Type="http://schemas.openxmlformats.org/officeDocument/2006/relationships/hyperlink" Target="https://multifamily-ehub.chfainfo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irs.gov/newsroom/irs-opens-free-ira-and-chips-pre-filing-registration-tool-for-organizations-to-register-to-monetize-clean-energy-credits" TargetMode="External"/><Relationship Id="rId15" Type="http://schemas.openxmlformats.org/officeDocument/2006/relationships/hyperlink" Target="https://r20.rs6.net/tn.jsp?f=001Pluv103jNq6ZaBGJfV0znw4Q8fmEitqjyt-fdS_w1M5aRKcyOiaulwu9rR6imo9pC5XbjUdKAMXpgBgpAfGOsqXuhN5TDj8lL3aqdYtRIhyyJIg-gguIoXImC1fcDsve0eURxUza1Ab3Z6CQPTU-_vWPpTaqc30jR5huqnmJ521FoWmPWRloAG7kPKMvV6d5yH0w6OSuYL0bU6yyei0tbm5u5cBQZH5R&amp;c=NYs6J4j0z7cMep9fmt6oMzFdMb5TZTNL2vsJmnSbzbEJxtrHjgiX4g==&amp;ch=snnMo9OQOGG7oQPyHL5DEIL7D5y43N-wb5HTvWU9K-KH99JigSiLMw==" TargetMode="External"/><Relationship Id="rId23" Type="http://schemas.openxmlformats.org/officeDocument/2006/relationships/hyperlink" Target="https://www.energy.gov/scep/energy-efficiency-and-conservation-block-grant-program" TargetMode="External"/><Relationship Id="rId28" Type="http://schemas.openxmlformats.org/officeDocument/2006/relationships/hyperlink" Target="https://urldefense.proofpoint.com/v2/url?u=https-3A__www.transportation.gov_rural_grant-2Dtoolkit_advanced-2Dtransportation-2Dtechnologies-2Dand-2Dinnovative-2Dmobility-2Ddeployment&amp;d=DwMGaQ&amp;c=sdnEM9SRGFuMt5z5w3AhsPNahmNicq64TgF1JwNR0cs&amp;r=DIEp0a3hTrmd6JnRX8km5uk0XpA_4mWmU9SXcV-DfyA&amp;m=T-1N5oRLoSHMMjvUr9W-Yy-959bQL8KQ8Y0MN8HjKa8CLlf3HTOvGnCoa1VXoD83&amp;s=q0J40fdlcS1R7xKrNy5mTSqtO6tFPACWKZmM5SQGKz8&amp;e=" TargetMode="External"/><Relationship Id="rId36" Type="http://schemas.openxmlformats.org/officeDocument/2006/relationships/hyperlink" Target="https://cwcb.colorado.gov/funding" TargetMode="External"/><Relationship Id="rId10" Type="http://schemas.openxmlformats.org/officeDocument/2006/relationships/hyperlink" Target="mailto:linda.merkl@necalg.org" TargetMode="External"/><Relationship Id="rId19" Type="http://schemas.openxmlformats.org/officeDocument/2006/relationships/hyperlink" Target="https://www.grants.gov/web/grants/search-grants.html?keywords=Public%20Wireless%20Supply%20Chain%20Innovation%20Fund%20Grant%20Program" TargetMode="External"/><Relationship Id="rId31" Type="http://schemas.openxmlformats.org/officeDocument/2006/relationships/hyperlink" Target="https://drive.google.com/file/d/1Knq7OTDMNqJvsrQYWgo88n8Xn6PyqG1_/view" TargetMode="External"/><Relationship Id="rId4" Type="http://schemas.openxmlformats.org/officeDocument/2006/relationships/hyperlink" Target="https://www.irs.gov/credits-deductions/register-for-elective-payment-or-transfer-of-credits" TargetMode="External"/><Relationship Id="rId9" Type="http://schemas.openxmlformats.org/officeDocument/2006/relationships/hyperlink" Target="https://www.voc.org/grossman-scholarship?utm_campaignname=MarketingCloud&amp;utm_medium=email&amp;utm_campaign=OREC+December+newsletter&amp;utm_content=https%3a%2f%2fwww.voc.org%2fgrossman-scholarship" TargetMode="External"/><Relationship Id="rId14" Type="http://schemas.openxmlformats.org/officeDocument/2006/relationships/hyperlink" Target="https://r20.rs6.net/tn.jsp?f=001Pluv103jNq6ZaBGJfV0znw4Q8fmEitqjyt-fdS_w1M5aRKcyOiaulwu9rR6imo9pXVBLrH-aapW5ALz01DzgbepcGnbkScC_MEqP6Q46Dr_pX9eUOnn5G1whGk7hNC_niM8xwGKhdKxC2_taWm2_6YVYwvQprhdlIPYwotTBtR9CfyxFtt9uWphdyirzNEXG0mnQNXzUQxsEYzj6q4pImyPbw6cxsCt7&amp;c=NYs6J4j0z7cMep9fmt6oMzFdMb5TZTNL2vsJmnSbzbEJxtrHjgiX4g==&amp;ch=snnMo9OQOGG7oQPyHL5DEIL7D5y43N-wb5HTvWU9K-KH99JigSiLMw==" TargetMode="External"/><Relationship Id="rId22" Type="http://schemas.openxmlformats.org/officeDocument/2006/relationships/hyperlink" Target="https://www.grants.gov/web/grants/view-opportunity.html?oppId=350252&amp;utm_source=substack&amp;utm_medium=email" TargetMode="External"/><Relationship Id="rId27" Type="http://schemas.openxmlformats.org/officeDocument/2006/relationships/hyperlink" Target="https://urldefense.proofpoint.com/v2/url?u=https-3A__grants.gov_search-2Dresults-2Ddetail_350988&amp;d=DwMGaQ&amp;c=sdnEM9SRGFuMt5z5w3AhsPNahmNicq64TgF1JwNR0cs&amp;r=DIEp0a3hTrmd6JnRX8km5uk0XpA_4mWmU9SXcV-DfyA&amp;m=T-1N5oRLoSHMMjvUr9W-Yy-959bQL8KQ8Y0MN8HjKa8CLlf3HTOvGnCoa1VXoD83&amp;s=gcyIVuGjLznt70MHrx7qu092Ih5CZe-wCCF_9KwNEoc&amp;e=" TargetMode="External"/><Relationship Id="rId30" Type="http://schemas.openxmlformats.org/officeDocument/2006/relationships/hyperlink" Target="https://railroads.dot.gov/rural" TargetMode="External"/><Relationship Id="rId35" Type="http://schemas.openxmlformats.org/officeDocument/2006/relationships/hyperlink" Target="https://www.rd.usda.gov/programs-services/water-environmental-programs/water-waste-disposal-loan-grant-program/co" TargetMode="External"/><Relationship Id="rId8" Type="http://schemas.openxmlformats.org/officeDocument/2006/relationships/hyperlink" Target="https://r20.rs6.net/tn.jsp?f=001Z3paeh0QIya6wC9Iog8dEhYtSo31zopts7KNloF4oOEYpUrBwplBQRRTU0DaYxhxtexOqEHe9aaxMjvrUQUoG_CMLKcfPFNYhOMnIYcQQJMhqSu3L6_PEa-IJUwYb-gEdD9k_9XguCHLz50sfoI2-ZxzugAJmdAyXsMuGlPPm1tb0hGcmB4hhmLI3DdVNiRL75yJyoglgcVMIdmeeXJUKqehrGrn3FNp10Yec-SjFCCMzh3GuTxRmQ==&amp;c=V9hA_fPgX9bLWsjCxnzy7NOnV3-QMQRRnRI-cyZQZWgMHljxZcCtgQ==&amp;ch=msez3Q5ysuu_pqDNCkkJlfABqNH_Q939FT0nNUKIqCqHUFIlcyg-2g=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2web.zoom.us/webinar/register/WN_VtZkqd00TfiA2eLY0Sx4sw?utm_campaignname=MarketingCloud&amp;utm_medium=email&amp;utm_campaign=OREC+December+newsletter&amp;utm_content=https%3a%2f%2fus02web.zoom.us%2fwebinar%2fregister%2fWN_VtZkqd00TfiA2eLY0Sx4sw%23%2fregistration" TargetMode="External"/><Relationship Id="rId17" Type="http://schemas.openxmlformats.org/officeDocument/2006/relationships/hyperlink" Target="https://r20.rs6.net/tn.jsp?f=001Pluv103jNq6ZaBGJfV0znw4Q8fmEitqjyt-fdS_w1M5aRKcyOiaulwu9rR6imo9pGiPHKGen8G8QXl1cQPx7V8FlauJo51TDw785LYVxpoY1Cdbr-0MF1EV8SNFXaqkcZcerSYVNti4cy0-8lX5fPOLWqSd034mrpQ_n7lmWNw7RwPLBY0sMWUn9NZ0T4YH3wgMUqDe365faSmde1bx1EH3ovaQ4Sgf1y5GjJu5UcgYeT1iRT02s8g==&amp;c=NYs6J4j0z7cMep9fmt6oMzFdMb5TZTNL2vsJmnSbzbEJxtrHjgiX4g==&amp;ch=snnMo9OQOGG7oQPyHL5DEIL7D5y43N-wb5HTvWU9K-KH99JigSiLMw==" TargetMode="External"/><Relationship Id="rId25" Type="http://schemas.openxmlformats.org/officeDocument/2006/relationships/hyperlink" Target="https://infrastructure-exchange.energy.gov/Default.aspx" TargetMode="External"/><Relationship Id="rId33" Type="http://schemas.openxmlformats.org/officeDocument/2006/relationships/hyperlink" Target="https://drive.google.com/file/d/1AWvcl6LCW2RH9orhibD_iB1ygXz-c4KD/view" TargetMode="External"/><Relationship Id="rId38" Type="http://schemas.openxmlformats.org/officeDocument/2006/relationships/hyperlink" Target="mailto:linda.merkl@necal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1</cp:revision>
  <dcterms:created xsi:type="dcterms:W3CDTF">2024-01-03T18:32:00Z</dcterms:created>
  <dcterms:modified xsi:type="dcterms:W3CDTF">2024-01-03T18:32:00Z</dcterms:modified>
</cp:coreProperties>
</file>